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8"/>
          <w:sz w:val="35"/>
          <w:szCs w:val="35"/>
        </w:rPr>
        <w:t>附件</w:t>
      </w:r>
      <w:r>
        <w:rPr>
          <w:rFonts w:ascii="宋体" w:hAnsi="宋体" w:eastAsia="宋体" w:cs="宋体"/>
          <w:spacing w:val="-43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</w:rPr>
        <w:t>1</w:t>
      </w:r>
    </w:p>
    <w:p>
      <w:pPr>
        <w:spacing w:before="140" w:line="234" w:lineRule="auto"/>
        <w:ind w:left="3943" w:right="836" w:hanging="2409"/>
        <w:outlineLvl w:val="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2"/>
          <w:sz w:val="47"/>
          <w:szCs w:val="47"/>
        </w:rPr>
        <w:t>第十三届“挑战杯</w:t>
      </w:r>
      <w:r>
        <w:rPr>
          <w:rFonts w:ascii="宋体" w:hAnsi="宋体" w:eastAsia="宋体" w:cs="宋体"/>
          <w:spacing w:val="-155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47"/>
          <w:szCs w:val="47"/>
        </w:rPr>
        <w:t>”福建省大学生创业计划竞赛</w:t>
      </w:r>
      <w:r>
        <w:rPr>
          <w:rFonts w:ascii="宋体" w:hAnsi="宋体" w:eastAsia="宋体" w:cs="宋体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spacing w:val="4"/>
          <w:sz w:val="47"/>
          <w:szCs w:val="47"/>
        </w:rPr>
        <w:t>校赛优秀组织奖获奖名单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13" w:line="227" w:lineRule="auto"/>
        <w:ind w:left="4978"/>
        <w:rPr>
          <w:sz w:val="35"/>
          <w:szCs w:val="35"/>
        </w:rPr>
      </w:pPr>
      <w:r>
        <w:rPr>
          <w:spacing w:val="7"/>
          <w:sz w:val="35"/>
          <w:szCs w:val="35"/>
        </w:rPr>
        <w:t>信息与智慧交通学院</w:t>
      </w:r>
    </w:p>
    <w:p>
      <w:pPr>
        <w:spacing w:line="227" w:lineRule="auto"/>
        <w:rPr>
          <w:sz w:val="35"/>
          <w:szCs w:val="35"/>
        </w:rPr>
        <w:sectPr>
          <w:pgSz w:w="16839" w:h="11906"/>
          <w:pgMar w:top="1012" w:right="2525" w:bottom="0" w:left="1844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OTQ2ZDY4ZTI1ZDMwNmZhZjI5NGU5ZTE1YmQ5N2QifQ=="/>
  </w:docVars>
  <w:rsids>
    <w:rsidRoot w:val="185139D4"/>
    <w:rsid w:val="185139D4"/>
    <w:rsid w:val="2C7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2024-06-21T02:49:00Z</dcterms:created>
  <dc:creator>end.</dc:creator>
  <cp:lastModifiedBy>end.</cp:lastModifiedBy>
  <dcterms:modified xsi:type="dcterms:W3CDTF">2024-06-21T02:53:03Z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E3391BDA7B9345BD88DA5CAFE10DFB95_13</vt:lpwstr>
  </property>
</Properties>
</file>